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62" w:rsidRDefault="002C3362" w:rsidP="002C3362">
      <w:pPr>
        <w:pStyle w:val="Title"/>
      </w:pPr>
      <w:r>
        <w:t>Plants Chapter Test Review</w:t>
      </w:r>
    </w:p>
    <w:p w:rsidR="00AA469A" w:rsidRDefault="001A410A">
      <w:r>
        <w:t>For each pair of terms, explain the relationship between the terms</w:t>
      </w:r>
    </w:p>
    <w:p w:rsidR="00FE28D0" w:rsidRDefault="00FE28D0" w:rsidP="001A410A">
      <w:pPr>
        <w:pStyle w:val="ListParagraph"/>
        <w:numPr>
          <w:ilvl w:val="0"/>
          <w:numId w:val="1"/>
        </w:numPr>
      </w:pPr>
      <w:r>
        <w:t>Seed: embryo surrounded by a protective case</w:t>
      </w:r>
    </w:p>
    <w:p w:rsidR="001A410A" w:rsidRDefault="001A410A" w:rsidP="00FE28D0">
      <w:pPr>
        <w:ind w:left="360" w:firstLine="360"/>
      </w:pPr>
      <w:r>
        <w:t xml:space="preserve"> </w:t>
      </w:r>
      <w:r w:rsidR="00FE28D0">
        <w:t>Spores:   reproductive cell surrounded by a hard outer wall,</w:t>
      </w:r>
    </w:p>
    <w:p w:rsidR="00FE28D0" w:rsidRDefault="001A410A" w:rsidP="001A410A">
      <w:pPr>
        <w:pStyle w:val="ListParagraph"/>
        <w:numPr>
          <w:ilvl w:val="0"/>
          <w:numId w:val="1"/>
        </w:numPr>
      </w:pPr>
      <w:r>
        <w:t>Vascular plant</w:t>
      </w:r>
      <w:r w:rsidR="00FE28D0">
        <w:t>: Vascular tissues, true roots and leaves</w:t>
      </w:r>
    </w:p>
    <w:p w:rsidR="001A410A" w:rsidRDefault="001A410A" w:rsidP="00701B3F">
      <w:pPr>
        <w:pStyle w:val="ListParagraph"/>
      </w:pPr>
      <w:proofErr w:type="gramStart"/>
      <w:r>
        <w:t>non-vascular</w:t>
      </w:r>
      <w:proofErr w:type="gramEnd"/>
      <w:r>
        <w:t xml:space="preserve"> plant</w:t>
      </w:r>
      <w:r w:rsidR="00701B3F">
        <w:t>: no vascular system, no true roots nor leaves</w:t>
      </w:r>
    </w:p>
    <w:p w:rsidR="00701B3F" w:rsidRDefault="001A410A" w:rsidP="001A410A">
      <w:pPr>
        <w:pStyle w:val="ListParagraph"/>
        <w:numPr>
          <w:ilvl w:val="0"/>
          <w:numId w:val="1"/>
        </w:numPr>
      </w:pPr>
      <w:r>
        <w:t>Phloem</w:t>
      </w:r>
      <w:r w:rsidR="00701B3F">
        <w:t>: carries organic compounds</w:t>
      </w:r>
    </w:p>
    <w:p w:rsidR="001A410A" w:rsidRDefault="00701B3F" w:rsidP="00701B3F">
      <w:pPr>
        <w:pStyle w:val="ListParagraph"/>
      </w:pPr>
      <w:r>
        <w:t xml:space="preserve"> </w:t>
      </w:r>
      <w:proofErr w:type="gramStart"/>
      <w:r w:rsidR="001A410A">
        <w:t>xylem</w:t>
      </w:r>
      <w:proofErr w:type="gramEnd"/>
      <w:r>
        <w:t>: carries water and dissolved substances</w:t>
      </w:r>
    </w:p>
    <w:p w:rsidR="001A410A" w:rsidRDefault="001A410A" w:rsidP="001A410A">
      <w:r>
        <w:t>For each pair of terms, explain how the meanings of the terms differ</w:t>
      </w:r>
    </w:p>
    <w:p w:rsidR="00701B3F" w:rsidRDefault="00701B3F" w:rsidP="001A410A">
      <w:pPr>
        <w:pStyle w:val="ListParagraph"/>
        <w:numPr>
          <w:ilvl w:val="0"/>
          <w:numId w:val="2"/>
        </w:numPr>
      </w:pPr>
      <w:r>
        <w:t>Gymnosperm: produce seeds that are nor enclosed in a fruit</w:t>
      </w:r>
    </w:p>
    <w:p w:rsidR="001A410A" w:rsidRDefault="00701B3F" w:rsidP="00701B3F">
      <w:pPr>
        <w:pStyle w:val="ListParagraph"/>
      </w:pPr>
      <w:r>
        <w:t>A</w:t>
      </w:r>
      <w:r w:rsidR="001A410A">
        <w:t>ngiosperm</w:t>
      </w:r>
      <w:r>
        <w:t>: flowering plants that produce seeds that are enclosed in a fruit</w:t>
      </w:r>
    </w:p>
    <w:p w:rsidR="00701B3F" w:rsidRDefault="00701B3F" w:rsidP="001A410A">
      <w:pPr>
        <w:pStyle w:val="ListParagraph"/>
        <w:numPr>
          <w:ilvl w:val="0"/>
          <w:numId w:val="2"/>
        </w:numPr>
      </w:pPr>
      <w:r>
        <w:t xml:space="preserve">Gametophytes: haploid and produces eggs and sperm </w:t>
      </w:r>
    </w:p>
    <w:p w:rsidR="001A410A" w:rsidRDefault="00701B3F" w:rsidP="00701B3F">
      <w:pPr>
        <w:pStyle w:val="ListParagraph"/>
      </w:pPr>
      <w:r>
        <w:t>S</w:t>
      </w:r>
      <w:r w:rsidR="001A410A">
        <w:t>porophyte</w:t>
      </w:r>
      <w:r>
        <w:t>: are diploid and produce spores</w:t>
      </w:r>
    </w:p>
    <w:p w:rsidR="00701B3F" w:rsidRDefault="00701B3F" w:rsidP="001A410A">
      <w:pPr>
        <w:pStyle w:val="ListParagraph"/>
        <w:numPr>
          <w:ilvl w:val="0"/>
          <w:numId w:val="2"/>
        </w:numPr>
      </w:pPr>
      <w:r>
        <w:t>Monocot: have one cotyledon in their embryo</w:t>
      </w:r>
    </w:p>
    <w:p w:rsidR="001A410A" w:rsidRDefault="00701B3F" w:rsidP="001A410A">
      <w:pPr>
        <w:pStyle w:val="ListParagraph"/>
        <w:numPr>
          <w:ilvl w:val="0"/>
          <w:numId w:val="2"/>
        </w:numPr>
      </w:pPr>
      <w:r>
        <w:t>D</w:t>
      </w:r>
      <w:r w:rsidR="001A410A">
        <w:t>icot</w:t>
      </w:r>
      <w:r>
        <w:t>:</w:t>
      </w:r>
      <w:r w:rsidR="00570084">
        <w:t xml:space="preserve"> have two</w:t>
      </w:r>
      <w:r>
        <w:t xml:space="preserve"> cotyledon in their embryo</w:t>
      </w:r>
    </w:p>
    <w:p w:rsidR="001A410A" w:rsidRDefault="001A410A" w:rsidP="001A410A">
      <w:r>
        <w:t>Summarize how plants are adapted to living successfully on land</w:t>
      </w:r>
    </w:p>
    <w:p w:rsidR="00701B3F" w:rsidRDefault="00701B3F" w:rsidP="001A410A">
      <w:r>
        <w:t>-</w:t>
      </w:r>
      <w:r w:rsidR="001D4295">
        <w:t>Waxy cuticle</w:t>
      </w:r>
    </w:p>
    <w:p w:rsidR="00701B3F" w:rsidRDefault="00701B3F" w:rsidP="001A410A">
      <w:r>
        <w:t>-</w:t>
      </w:r>
      <w:r w:rsidR="001D4295">
        <w:t>haploid spore and diploid seeds</w:t>
      </w:r>
    </w:p>
    <w:p w:rsidR="001D4295" w:rsidRDefault="00701B3F" w:rsidP="001A410A">
      <w:r>
        <w:t>-</w:t>
      </w:r>
      <w:r w:rsidR="001D4295">
        <w:t>vascular tissue (xylem and phloem)</w:t>
      </w:r>
    </w:p>
    <w:p w:rsidR="001A410A" w:rsidRDefault="001A410A" w:rsidP="001A410A">
      <w:r>
        <w:t>Name two basic differences between non-vascular and vascular plants</w:t>
      </w:r>
    </w:p>
    <w:p w:rsidR="00701B3F" w:rsidRDefault="00701B3F" w:rsidP="001A410A">
      <w:r>
        <w:t>Vascular plants have phloem and xylem, true roots and leaves.</w:t>
      </w:r>
    </w:p>
    <w:p w:rsidR="001D4295" w:rsidRDefault="001D4295" w:rsidP="001A410A"/>
    <w:p w:rsidR="001A410A" w:rsidRDefault="001A410A" w:rsidP="001A410A">
      <w:r>
        <w:t>Describe alternation of generations</w:t>
      </w:r>
    </w:p>
    <w:p w:rsidR="001D4295" w:rsidRPr="001D4295" w:rsidRDefault="001D4295" w:rsidP="001D42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D4295">
        <w:rPr>
          <w:rFonts w:eastAsia="Times New Roman" w:cstheme="minorHAnsi"/>
          <w:color w:val="000000"/>
          <w:sz w:val="24"/>
          <w:szCs w:val="24"/>
        </w:rPr>
        <w:t>The </w:t>
      </w:r>
      <w:r w:rsidRPr="001D4295">
        <w:rPr>
          <w:rFonts w:eastAsia="Times New Roman" w:cstheme="minorHAnsi"/>
          <w:b/>
          <w:bCs/>
          <w:color w:val="000000"/>
          <w:sz w:val="24"/>
          <w:szCs w:val="24"/>
        </w:rPr>
        <w:t>gametophyte generation</w:t>
      </w:r>
      <w:r w:rsidRPr="001D4295">
        <w:rPr>
          <w:rFonts w:eastAsia="Times New Roman" w:cstheme="minorHAnsi"/>
          <w:color w:val="000000"/>
          <w:sz w:val="24"/>
          <w:szCs w:val="24"/>
        </w:rPr>
        <w:t> begins with a </w:t>
      </w:r>
      <w:r w:rsidRPr="001D4295">
        <w:rPr>
          <w:rFonts w:eastAsia="Times New Roman" w:cstheme="minorHAnsi"/>
          <w:b/>
          <w:bCs/>
          <w:color w:val="000000"/>
          <w:sz w:val="24"/>
          <w:szCs w:val="24"/>
        </w:rPr>
        <w:t>spore</w:t>
      </w:r>
      <w:r w:rsidRPr="001D4295">
        <w:rPr>
          <w:rFonts w:eastAsia="Times New Roman" w:cstheme="minorHAnsi"/>
          <w:color w:val="000000"/>
          <w:sz w:val="24"/>
          <w:szCs w:val="24"/>
        </w:rPr>
        <w:t> produced by meiosis. The spore is haploid, and all the cells derived from it (by mitosis) are also haploid. In due course, this multicellular structure produces gametes — by </w:t>
      </w:r>
      <w:hyperlink r:id="rId6" w:history="1">
        <w:r w:rsidRPr="001D4295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mitosis</w:t>
        </w:r>
      </w:hyperlink>
      <w:r w:rsidRPr="001D4295">
        <w:rPr>
          <w:rFonts w:eastAsia="Times New Roman" w:cstheme="minorHAnsi"/>
          <w:color w:val="000000"/>
          <w:sz w:val="24"/>
          <w:szCs w:val="24"/>
        </w:rPr>
        <w:t> — and sexual reproduction then produces the diploid </w:t>
      </w:r>
      <w:r w:rsidRPr="001D4295">
        <w:rPr>
          <w:rFonts w:eastAsia="Times New Roman" w:cstheme="minorHAnsi"/>
          <w:b/>
          <w:bCs/>
          <w:color w:val="000000"/>
          <w:sz w:val="24"/>
          <w:szCs w:val="24"/>
        </w:rPr>
        <w:t>sporophyte generation</w:t>
      </w:r>
      <w:r w:rsidRPr="001D4295">
        <w:rPr>
          <w:rFonts w:eastAsia="Times New Roman" w:cstheme="minorHAnsi"/>
          <w:color w:val="000000"/>
          <w:sz w:val="24"/>
          <w:szCs w:val="24"/>
        </w:rPr>
        <w:t>.</w:t>
      </w:r>
    </w:p>
    <w:p w:rsidR="001D4295" w:rsidRDefault="001D4295" w:rsidP="001A41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1D4295">
        <w:rPr>
          <w:rFonts w:eastAsia="Times New Roman" w:cstheme="minorHAnsi"/>
          <w:color w:val="000000"/>
          <w:sz w:val="24"/>
          <w:szCs w:val="24"/>
        </w:rPr>
        <w:t>The sporophyte generation thus starts with a zygote. Its cells contain the diploid number of chromosomes. Eventually, though, certain cells will undergo meiosis, forming spores and starting a new gametophyte generation.</w:t>
      </w:r>
    </w:p>
    <w:p w:rsidR="001A410A" w:rsidRDefault="001A410A" w:rsidP="001D4295">
      <w:pPr>
        <w:spacing w:before="100" w:beforeAutospacing="1" w:after="100" w:afterAutospacing="1" w:line="240" w:lineRule="auto"/>
      </w:pPr>
      <w:r>
        <w:lastRenderedPageBreak/>
        <w:t>Explain how specialized conducting tissues give vascular plants an adaptive advantage over non-vascular plants</w:t>
      </w:r>
    </w:p>
    <w:p w:rsidR="001D4295" w:rsidRPr="001D4295" w:rsidRDefault="001D4295" w:rsidP="001D4295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t xml:space="preserve">These plants can grow taller since </w:t>
      </w:r>
      <w:proofErr w:type="gramStart"/>
      <w:r w:rsidR="00BD42B7">
        <w:t>t</w:t>
      </w:r>
      <w:r>
        <w:t>he</w:t>
      </w:r>
      <w:r w:rsidR="00BD42B7">
        <w:t>y</w:t>
      </w:r>
      <w:proofErr w:type="gramEnd"/>
      <w:r>
        <w:t xml:space="preserve"> vascular system carries water and nutrients, Also they can extend up looking for sunlight.</w:t>
      </w:r>
    </w:p>
    <w:p w:rsidR="001D4295" w:rsidRDefault="001A410A" w:rsidP="001A410A">
      <w:r>
        <w:t>Descri</w:t>
      </w:r>
      <w:r w:rsidR="001D4295">
        <w:t xml:space="preserve">be the functions of </w:t>
      </w:r>
    </w:p>
    <w:p w:rsidR="00000000" w:rsidRPr="00BD42B7" w:rsidRDefault="001D4295" w:rsidP="00BD42B7">
      <w:r>
        <w:t xml:space="preserve">Parenchyma: </w:t>
      </w:r>
      <w:r w:rsidR="00F82CB2" w:rsidRPr="00BD42B7">
        <w:t>involved in metabolic functions.</w:t>
      </w:r>
      <w:r w:rsidR="00F82CB2" w:rsidRPr="00BD42B7">
        <w:rPr>
          <w:b/>
          <w:bCs/>
        </w:rPr>
        <w:t xml:space="preserve"> </w:t>
      </w:r>
    </w:p>
    <w:p w:rsidR="001D4295" w:rsidRDefault="001D4295" w:rsidP="001A410A">
      <w:r>
        <w:t>Collenchyma:</w:t>
      </w:r>
      <w:r w:rsidR="00BD42B7">
        <w:t xml:space="preserve"> </w:t>
      </w:r>
      <w:r w:rsidR="00BD42B7" w:rsidRPr="00BD42B7">
        <w:t>support regions of the plant that are still lengthening.</w:t>
      </w:r>
    </w:p>
    <w:p w:rsidR="001A410A" w:rsidRDefault="00AA621A" w:rsidP="001A410A">
      <w:proofErr w:type="gramStart"/>
      <w:r>
        <w:t>sclerenchyma</w:t>
      </w:r>
      <w:proofErr w:type="gramEnd"/>
      <w:r>
        <w:t>:</w:t>
      </w:r>
      <w:r w:rsidR="00BD42B7" w:rsidRPr="00BD42B7">
        <w:rPr>
          <w:rFonts w:eastAsiaTheme="minorEastAsia" w:hAnsi="Arial"/>
          <w:color w:val="FFFFFF" w:themeColor="background1"/>
          <w:sz w:val="48"/>
          <w:szCs w:val="48"/>
        </w:rPr>
        <w:t xml:space="preserve"> </w:t>
      </w:r>
      <w:r w:rsidR="00BD42B7" w:rsidRPr="00BD42B7">
        <w:t>support and strengthen plants in areas where growth is no longer occurring</w:t>
      </w:r>
    </w:p>
    <w:p w:rsidR="00AA621A" w:rsidRDefault="001A410A" w:rsidP="001A410A">
      <w:r>
        <w:t xml:space="preserve">Explain the difference between </w:t>
      </w:r>
    </w:p>
    <w:p w:rsidR="00AA621A" w:rsidRDefault="001A410A" w:rsidP="001A410A">
      <w:proofErr w:type="gramStart"/>
      <w:r>
        <w:t>primary</w:t>
      </w:r>
      <w:proofErr w:type="gramEnd"/>
      <w:r>
        <w:t xml:space="preserve"> growth</w:t>
      </w:r>
      <w:r w:rsidR="00AA621A">
        <w:t>:</w:t>
      </w:r>
      <w:r w:rsidR="00BD42B7" w:rsidRPr="00BD42B7">
        <w:rPr>
          <w:rFonts w:eastAsiaTheme="minorEastAsia" w:hAnsi="Arial"/>
          <w:color w:val="FFFFFF" w:themeColor="background1"/>
          <w:sz w:val="48"/>
          <w:szCs w:val="48"/>
        </w:rPr>
        <w:t xml:space="preserve"> </w:t>
      </w:r>
      <w:r w:rsidR="00BD42B7" w:rsidRPr="00BD42B7">
        <w:t>Roots increase in length through cell division, elongation, and maturation in the apical meristem in the root tip</w:t>
      </w:r>
    </w:p>
    <w:p w:rsidR="00000000" w:rsidRPr="00BD42B7" w:rsidRDefault="001A410A" w:rsidP="00BD42B7">
      <w:proofErr w:type="gramStart"/>
      <w:r>
        <w:t>secondary</w:t>
      </w:r>
      <w:proofErr w:type="gramEnd"/>
      <w:r>
        <w:t xml:space="preserve"> growth</w:t>
      </w:r>
      <w:r w:rsidR="00AA621A">
        <w:t>:</w:t>
      </w:r>
      <w:r w:rsidR="00BD42B7" w:rsidRPr="00BD42B7">
        <w:rPr>
          <w:rFonts w:eastAsiaTheme="minorEastAsia" w:hAnsi="Arial"/>
          <w:color w:val="FFFFFF" w:themeColor="background1"/>
          <w:sz w:val="48"/>
          <w:szCs w:val="48"/>
        </w:rPr>
        <w:t xml:space="preserve"> </w:t>
      </w:r>
      <w:r w:rsidR="00F82CB2" w:rsidRPr="00BD42B7">
        <w:t xml:space="preserve">Secondary growth begins when a </w:t>
      </w:r>
      <w:proofErr w:type="spellStart"/>
      <w:r w:rsidR="00F82CB2" w:rsidRPr="00BD42B7">
        <w:t>pericycle</w:t>
      </w:r>
      <w:proofErr w:type="spellEnd"/>
      <w:r w:rsidR="00F82CB2" w:rsidRPr="00BD42B7">
        <w:t xml:space="preserve"> and other cells form a vascular cambium between primary xylem and primary phloem. </w:t>
      </w:r>
    </w:p>
    <w:p w:rsidR="001A410A" w:rsidRDefault="002C3362" w:rsidP="001A410A">
      <w:r>
        <w:t>Describe the types of stems</w:t>
      </w:r>
      <w:r w:rsidR="00BD42B7">
        <w:t xml:space="preserve">: </w:t>
      </w:r>
    </w:p>
    <w:p w:rsidR="00BD42B7" w:rsidRDefault="00BD42B7" w:rsidP="001A410A">
      <w:r>
        <w:rPr>
          <w:noProof/>
        </w:rPr>
        <w:drawing>
          <wp:inline distT="0" distB="0" distL="0" distR="0" wp14:anchorId="67DE91AB" wp14:editId="3F75146E">
            <wp:extent cx="5524500" cy="3105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7781" cy="310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C89" w:rsidRDefault="00AD3C89" w:rsidP="001A410A"/>
    <w:p w:rsidR="00AD3C89" w:rsidRDefault="00AD3C89" w:rsidP="001A410A"/>
    <w:p w:rsidR="00AD3C89" w:rsidRDefault="00AD3C89" w:rsidP="001A410A"/>
    <w:p w:rsidR="002C3362" w:rsidRDefault="002C3362" w:rsidP="001A410A">
      <w:r>
        <w:lastRenderedPageBreak/>
        <w:t>Describe the structure of leaves</w:t>
      </w:r>
      <w:r w:rsidR="00BD42B7">
        <w:t>:</w:t>
      </w:r>
    </w:p>
    <w:p w:rsidR="00BD42B7" w:rsidRDefault="00AD3C89" w:rsidP="001A410A">
      <w:r>
        <w:rPr>
          <w:noProof/>
        </w:rPr>
        <w:drawing>
          <wp:inline distT="0" distB="0" distL="0" distR="0" wp14:anchorId="25F246A4" wp14:editId="5A8CCD54">
            <wp:extent cx="5419725" cy="34903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49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AD3C89" w:rsidRDefault="00F82CB2" w:rsidP="00AD3C89">
      <w:r w:rsidRPr="00AD3C89">
        <w:t>Leaves that only have on</w:t>
      </w:r>
      <w:r w:rsidRPr="00AD3C89">
        <w:t>e blade are called</w:t>
      </w:r>
      <w:r w:rsidRPr="00AD3C89">
        <w:t xml:space="preserve"> </w:t>
      </w:r>
      <w:r w:rsidRPr="00AD3C89">
        <w:rPr>
          <w:b/>
          <w:bCs/>
        </w:rPr>
        <w:t>simple leaves.</w:t>
      </w:r>
    </w:p>
    <w:p w:rsidR="00AD3C89" w:rsidRDefault="00AD3C89" w:rsidP="00AD3C89">
      <w:r w:rsidRPr="00AD3C89">
        <w:t xml:space="preserve">Leaves are called </w:t>
      </w:r>
      <w:r w:rsidRPr="00AD3C89">
        <w:rPr>
          <w:b/>
          <w:bCs/>
        </w:rPr>
        <w:t>compound leaves</w:t>
      </w:r>
      <w:r w:rsidRPr="00AD3C89">
        <w:t xml:space="preserve"> if they have a blade divided into leaflets</w:t>
      </w:r>
    </w:p>
    <w:p w:rsidR="002C3362" w:rsidRDefault="002C3362" w:rsidP="001A410A">
      <w:r>
        <w:t>Describe the function and structure of roots</w:t>
      </w:r>
    </w:p>
    <w:p w:rsidR="00AD3C89" w:rsidRDefault="00AD3C89" w:rsidP="001A410A">
      <w:pPr>
        <w:rPr>
          <w:b/>
          <w:bCs/>
        </w:rPr>
      </w:pPr>
      <w:r w:rsidRPr="00AD3C89">
        <w:t xml:space="preserve">When a seed sprouts, it produces a primary root. If this first root becomes the largest root, it is called a </w:t>
      </w:r>
      <w:r w:rsidRPr="00AD3C89">
        <w:rPr>
          <w:b/>
          <w:bCs/>
        </w:rPr>
        <w:t>taproot.</w:t>
      </w:r>
    </w:p>
    <w:p w:rsidR="00AD3C89" w:rsidRDefault="00AD3C89" w:rsidP="001A410A">
      <w:r w:rsidRPr="00AD3C89">
        <w:t xml:space="preserve">In some plants, the primary root does not become large. Instead, numerous small roots develop and branch to produce a </w:t>
      </w:r>
      <w:r w:rsidRPr="00AD3C89">
        <w:rPr>
          <w:b/>
          <w:bCs/>
        </w:rPr>
        <w:t>fibrous root system</w:t>
      </w:r>
    </w:p>
    <w:p w:rsidR="002C3362" w:rsidRDefault="002C3362" w:rsidP="001A410A">
      <w:r>
        <w:t>Describe the following properties of water</w:t>
      </w:r>
    </w:p>
    <w:p w:rsidR="002C3362" w:rsidRDefault="002C3362" w:rsidP="002C3362">
      <w:pPr>
        <w:pStyle w:val="ListParagraph"/>
        <w:numPr>
          <w:ilvl w:val="0"/>
          <w:numId w:val="3"/>
        </w:numPr>
      </w:pPr>
      <w:r>
        <w:t>Cohesion</w:t>
      </w:r>
      <w:r w:rsidR="00AD3C89">
        <w:t>: water molecules attach to each other</w:t>
      </w:r>
    </w:p>
    <w:p w:rsidR="002C3362" w:rsidRDefault="002C3362" w:rsidP="002C3362">
      <w:pPr>
        <w:pStyle w:val="ListParagraph"/>
        <w:numPr>
          <w:ilvl w:val="0"/>
          <w:numId w:val="3"/>
        </w:numPr>
      </w:pPr>
      <w:r>
        <w:t>Adhesion</w:t>
      </w:r>
      <w:r w:rsidR="00AD3C89">
        <w:t>: water molecules attach to objects</w:t>
      </w:r>
    </w:p>
    <w:p w:rsidR="002C3362" w:rsidRDefault="002C3362" w:rsidP="002C3362">
      <w:pPr>
        <w:pStyle w:val="ListParagraph"/>
        <w:numPr>
          <w:ilvl w:val="0"/>
          <w:numId w:val="3"/>
        </w:numPr>
      </w:pPr>
      <w:r>
        <w:t>Polarity</w:t>
      </w:r>
      <w:r w:rsidR="00AD3C89">
        <w:t>: Hydrogen is + Oxygen is – thus attracting each other</w:t>
      </w:r>
    </w:p>
    <w:p w:rsidR="002C3362" w:rsidRDefault="002C3362" w:rsidP="002C3362">
      <w:pPr>
        <w:pStyle w:val="ListParagraph"/>
        <w:numPr>
          <w:ilvl w:val="0"/>
          <w:numId w:val="3"/>
        </w:numPr>
      </w:pPr>
      <w:r>
        <w:t>Surface tension</w:t>
      </w:r>
      <w:r w:rsidR="00AD3C89">
        <w:t>: when small objects are able to float in water</w:t>
      </w:r>
    </w:p>
    <w:p w:rsidR="002C3362" w:rsidRDefault="002C3362" w:rsidP="002C3362">
      <w:pPr>
        <w:pStyle w:val="ListParagraph"/>
        <w:numPr>
          <w:ilvl w:val="0"/>
          <w:numId w:val="3"/>
        </w:numPr>
      </w:pPr>
      <w:r>
        <w:t>Capillary action</w:t>
      </w:r>
      <w:r w:rsidR="00D260E5">
        <w:t>: water molecules are drawn up through small spaces</w:t>
      </w:r>
    </w:p>
    <w:p w:rsidR="002C3362" w:rsidRDefault="002C3362" w:rsidP="002C3362">
      <w:r>
        <w:t>Compare monocot and dicot plants</w:t>
      </w:r>
    </w:p>
    <w:p w:rsidR="002C3362" w:rsidRDefault="002C3362" w:rsidP="002C3362">
      <w:r>
        <w:t>-type of roots</w:t>
      </w:r>
    </w:p>
    <w:p w:rsidR="002C3362" w:rsidRDefault="002C3362" w:rsidP="002C3362">
      <w:r>
        <w:t>-number of seed leaves</w:t>
      </w:r>
    </w:p>
    <w:p w:rsidR="002C3362" w:rsidRDefault="002C3362" w:rsidP="002C3362">
      <w:r>
        <w:lastRenderedPageBreak/>
        <w:t>-</w:t>
      </w:r>
      <w:r w:rsidR="00960FB8">
        <w:t>Leaf</w:t>
      </w:r>
      <w:r>
        <w:t xml:space="preserve"> venation </w:t>
      </w:r>
      <w:r>
        <w:tab/>
      </w:r>
      <w:r>
        <w:tab/>
      </w:r>
      <w:r>
        <w:tab/>
      </w:r>
      <w:r>
        <w:tab/>
        <w:t>-number of flower plants</w:t>
      </w:r>
    </w:p>
    <w:p w:rsidR="00AD3C89" w:rsidRDefault="00AD3C89" w:rsidP="002C3362"/>
    <w:p w:rsidR="002C3362" w:rsidRDefault="002C3362" w:rsidP="002C3362">
      <w:r>
        <w:t>Describe the process of photosynthesis</w:t>
      </w:r>
      <w:r w:rsidR="00AD3C89">
        <w:t>:</w:t>
      </w:r>
    </w:p>
    <w:p w:rsidR="002C3362" w:rsidRDefault="002C3362" w:rsidP="002C3362">
      <w:r>
        <w:t xml:space="preserve">-Light </w:t>
      </w:r>
      <w:bookmarkStart w:id="0" w:name="_GoBack"/>
      <w:bookmarkEnd w:id="0"/>
      <w:r>
        <w:t>dependent reaction:</w:t>
      </w:r>
    </w:p>
    <w:p w:rsidR="00AD3C89" w:rsidRDefault="00EC7940" w:rsidP="002C3362">
      <w:r>
        <w:t>The light reaction consists mainly of the conversion of H2O into O2 with the help of light, ATP, and NADP</w:t>
      </w:r>
      <w:proofErr w:type="gramStart"/>
      <w:r>
        <w:t>+ .</w:t>
      </w:r>
      <w:proofErr w:type="gramEnd"/>
      <w:r>
        <w:t xml:space="preserve"> This part of photosynthesis takes place in the membranes of small sacs found in the chloroplast called thylakoids.</w:t>
      </w:r>
    </w:p>
    <w:p w:rsidR="00EC7940" w:rsidRDefault="00EC7940" w:rsidP="00EC7940">
      <w:r>
        <w:t xml:space="preserve">The overall electron path is: </w:t>
      </w:r>
    </w:p>
    <w:p w:rsidR="00EC7940" w:rsidRDefault="00EC7940" w:rsidP="00EC7940">
      <w:r>
        <w:t xml:space="preserve">1. from water </w:t>
      </w:r>
    </w:p>
    <w:p w:rsidR="00EC7940" w:rsidRDefault="00EC7940" w:rsidP="00EC7940">
      <w:r>
        <w:t xml:space="preserve">2. to photosystem II (chlorophyll A) </w:t>
      </w:r>
    </w:p>
    <w:p w:rsidR="00EC7940" w:rsidRDefault="00EC7940" w:rsidP="00EC7940">
      <w:r>
        <w:t xml:space="preserve"> 3. down the photosystem II electron transport chain</w:t>
      </w:r>
    </w:p>
    <w:p w:rsidR="00EC7940" w:rsidRDefault="00EC7940" w:rsidP="00EC7940">
      <w:r>
        <w:t xml:space="preserve"> 4. to photosystem I (</w:t>
      </w:r>
      <w:proofErr w:type="spellStart"/>
      <w:r>
        <w:t>cholophyll</w:t>
      </w:r>
      <w:proofErr w:type="spellEnd"/>
      <w:r>
        <w:t xml:space="preserve"> A) </w:t>
      </w:r>
    </w:p>
    <w:p w:rsidR="00EC7940" w:rsidRDefault="00EC7940" w:rsidP="00EC7940">
      <w:r>
        <w:t xml:space="preserve">5. </w:t>
      </w:r>
      <w:proofErr w:type="gramStart"/>
      <w:r>
        <w:t>either</w:t>
      </w:r>
      <w:proofErr w:type="gramEnd"/>
      <w:r>
        <w:t xml:space="preserve"> down the photosystem II electron transport chain and back to NADPH</w:t>
      </w:r>
    </w:p>
    <w:p w:rsidR="00EC7940" w:rsidRDefault="00EC7940" w:rsidP="002C3362"/>
    <w:p w:rsidR="002C3362" w:rsidRDefault="002C3362" w:rsidP="002C3362">
      <w:r>
        <w:t>-Light independent reaction (Calvin Cycle)</w:t>
      </w:r>
    </w:p>
    <w:p w:rsidR="00EC7940" w:rsidRDefault="00EC7940" w:rsidP="002C3362">
      <w:r>
        <w:t xml:space="preserve">The dark reactions include the making of glucose (C6H12O6) and water from CO2, ATP, and NADPH. In this reaction, 3 CO2 are mixed together with 3 molecules of </w:t>
      </w:r>
      <w:proofErr w:type="spellStart"/>
      <w:r>
        <w:t>ribulose</w:t>
      </w:r>
      <w:proofErr w:type="spellEnd"/>
      <w:r>
        <w:t xml:space="preserve"> </w:t>
      </w:r>
      <w:proofErr w:type="spellStart"/>
      <w:r>
        <w:t>bisphosphate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RuBP</w:t>
      </w:r>
      <w:proofErr w:type="spellEnd"/>
      <w:proofErr w:type="gramEnd"/>
      <w:r>
        <w:t>: a five carbon sugar) to make 6 molecules of glucose-3-phosphate (G3P). This is the actual product of the dark reaction. ATP and NADPH are used as energy sources in this reaction and are changed back into ADP and NADP</w:t>
      </w:r>
      <w:proofErr w:type="gramStart"/>
      <w:r>
        <w:t>+ .</w:t>
      </w:r>
      <w:proofErr w:type="gramEnd"/>
      <w:r>
        <w:t xml:space="preserve"> They then are recycled to the light reactions. Water is also produced in this process</w:t>
      </w:r>
    </w:p>
    <w:p w:rsidR="00EC7940" w:rsidRDefault="00EC7940" w:rsidP="002C3362">
      <w:r>
        <w:rPr>
          <w:noProof/>
        </w:rPr>
        <w:lastRenderedPageBreak/>
        <w:drawing>
          <wp:inline distT="0" distB="0" distL="0" distR="0">
            <wp:extent cx="5619750" cy="3819525"/>
            <wp:effectExtent l="0" t="0" r="0" b="9525"/>
            <wp:docPr id="4" name="Picture 4" descr="Image result for photosynthesis in a nutsh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hotosynthesis in a nutshe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940" w:rsidRDefault="00D22469" w:rsidP="002C3362">
      <w:r>
        <w:rPr>
          <w:noProof/>
        </w:rPr>
        <w:drawing>
          <wp:inline distT="0" distB="0" distL="0" distR="0">
            <wp:extent cx="5943600" cy="1701172"/>
            <wp:effectExtent l="0" t="0" r="0" b="0"/>
            <wp:docPr id="5" name="Picture 5" descr="Image result for equation of photosynthe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quation of photosynthes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0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362" w:rsidRDefault="002C3362" w:rsidP="002C3362"/>
    <w:p w:rsidR="002C3362" w:rsidRDefault="002C3362" w:rsidP="002C3362"/>
    <w:p w:rsidR="002C3362" w:rsidRDefault="002C3362" w:rsidP="002C3362"/>
    <w:p w:rsidR="002C3362" w:rsidRDefault="002C3362" w:rsidP="002C3362"/>
    <w:p w:rsidR="002C3362" w:rsidRDefault="002C3362" w:rsidP="002C3362"/>
    <w:p w:rsidR="001A410A" w:rsidRDefault="002C3362" w:rsidP="001A410A">
      <w:r>
        <w:rPr>
          <w:noProof/>
        </w:rPr>
        <w:lastRenderedPageBreak/>
        <w:drawing>
          <wp:inline distT="0" distB="0" distL="0" distR="0" wp14:anchorId="77D57310" wp14:editId="30DD947F">
            <wp:extent cx="5943600" cy="3716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4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31A2"/>
    <w:multiLevelType w:val="multilevel"/>
    <w:tmpl w:val="C472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87742"/>
    <w:multiLevelType w:val="hybridMultilevel"/>
    <w:tmpl w:val="C2D4B5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4442E"/>
    <w:multiLevelType w:val="hybridMultilevel"/>
    <w:tmpl w:val="BD306816"/>
    <w:lvl w:ilvl="0" w:tplc="A86E1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CC3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869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A26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7EA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E08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10B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6C0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BCE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33F7C5E"/>
    <w:multiLevelType w:val="hybridMultilevel"/>
    <w:tmpl w:val="1A92B1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A7A9C"/>
    <w:multiLevelType w:val="hybridMultilevel"/>
    <w:tmpl w:val="2F0082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47830"/>
    <w:multiLevelType w:val="hybridMultilevel"/>
    <w:tmpl w:val="257A0536"/>
    <w:lvl w:ilvl="0" w:tplc="5F0854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E0F7C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FA29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B872D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C090D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3414F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1617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4C30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94F15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32E0993"/>
    <w:multiLevelType w:val="hybridMultilevel"/>
    <w:tmpl w:val="1840D514"/>
    <w:lvl w:ilvl="0" w:tplc="F086E8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0E3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64AC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BA118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28EF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4CAB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480C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BC4C4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EE00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0A"/>
    <w:rsid w:val="001A410A"/>
    <w:rsid w:val="001D4295"/>
    <w:rsid w:val="002C3362"/>
    <w:rsid w:val="00570084"/>
    <w:rsid w:val="00701B3F"/>
    <w:rsid w:val="00960FB8"/>
    <w:rsid w:val="009D5FB6"/>
    <w:rsid w:val="00AA469A"/>
    <w:rsid w:val="00AA621A"/>
    <w:rsid w:val="00AD3C89"/>
    <w:rsid w:val="00BD42B7"/>
    <w:rsid w:val="00D22469"/>
    <w:rsid w:val="00D260E5"/>
    <w:rsid w:val="00EC7940"/>
    <w:rsid w:val="00F82CB2"/>
    <w:rsid w:val="00FE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1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C33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33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3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D42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1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C33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33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3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D42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0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78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47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logy-pages.info/M/Mitosis.html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2017-12-13T03:32:00Z</cp:lastPrinted>
  <dcterms:created xsi:type="dcterms:W3CDTF">2017-12-14T13:46:00Z</dcterms:created>
  <dcterms:modified xsi:type="dcterms:W3CDTF">2017-12-14T16:10:00Z</dcterms:modified>
</cp:coreProperties>
</file>